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3B3" w:rsidRPr="008E74FC" w:rsidRDefault="008D2AFD" w:rsidP="008E74FC">
      <w:pPr>
        <w:jc w:val="center"/>
        <w:rPr>
          <w:b/>
          <w:sz w:val="32"/>
          <w:szCs w:val="32"/>
        </w:rPr>
      </w:pPr>
      <w:r>
        <w:rPr>
          <w:rFonts w:hint="eastAsia"/>
          <w:b/>
          <w:sz w:val="32"/>
          <w:szCs w:val="32"/>
        </w:rPr>
        <w:t>环保能源板块</w:t>
      </w:r>
      <w:r w:rsidR="008E74FC" w:rsidRPr="008E74FC">
        <w:rPr>
          <w:rFonts w:hint="eastAsia"/>
          <w:b/>
          <w:sz w:val="32"/>
          <w:szCs w:val="32"/>
        </w:rPr>
        <w:t>供应商异常情况处理</w:t>
      </w:r>
    </w:p>
    <w:p w:rsidR="003A311C" w:rsidRPr="003A311C" w:rsidRDefault="003A311C" w:rsidP="003A311C">
      <w:pPr>
        <w:pStyle w:val="a5"/>
        <w:numPr>
          <w:ilvl w:val="0"/>
          <w:numId w:val="1"/>
        </w:numPr>
        <w:ind w:firstLineChars="0"/>
      </w:pPr>
      <w:r w:rsidRPr="003A311C">
        <w:rPr>
          <w:rFonts w:hint="eastAsia"/>
          <w:b/>
          <w:sz w:val="24"/>
          <w:szCs w:val="24"/>
        </w:rPr>
        <w:t>供应商忘记用户密码处理</w:t>
      </w:r>
    </w:p>
    <w:p w:rsidR="003A311C" w:rsidRPr="003A311C" w:rsidRDefault="003A311C" w:rsidP="003A311C">
      <w:pPr>
        <w:ind w:firstLine="420"/>
        <w:rPr>
          <w:sz w:val="24"/>
          <w:szCs w:val="24"/>
        </w:rPr>
      </w:pPr>
      <w:r w:rsidRPr="003A311C">
        <w:rPr>
          <w:rFonts w:hint="eastAsia"/>
          <w:sz w:val="24"/>
          <w:szCs w:val="24"/>
        </w:rPr>
        <w:t>根据自己注册时选择有色金属</w:t>
      </w:r>
      <w:r w:rsidRPr="003A311C">
        <w:rPr>
          <w:rFonts w:hint="eastAsia"/>
          <w:sz w:val="24"/>
          <w:szCs w:val="24"/>
        </w:rPr>
        <w:t>/</w:t>
      </w:r>
      <w:r w:rsidRPr="003A311C">
        <w:rPr>
          <w:rFonts w:hint="eastAsia"/>
          <w:sz w:val="24"/>
          <w:szCs w:val="24"/>
        </w:rPr>
        <w:t>环保能源板块，向有对应板块的供应商审核人员预留邮箱反馈用户密码重置申请（如果</w:t>
      </w:r>
      <w:r w:rsidRPr="003A311C">
        <w:rPr>
          <w:rFonts w:hint="eastAsia"/>
          <w:sz w:val="24"/>
          <w:szCs w:val="24"/>
        </w:rPr>
        <w:t>2</w:t>
      </w:r>
      <w:r w:rsidRPr="003A311C">
        <w:rPr>
          <w:rFonts w:hint="eastAsia"/>
          <w:sz w:val="24"/>
          <w:szCs w:val="24"/>
        </w:rPr>
        <w:t>边都已注册，任选其一均可），提交供应商相关注册资料，包括组织机构代码证图片、</w:t>
      </w:r>
      <w:r w:rsidR="008D2AFD">
        <w:rPr>
          <w:rFonts w:hint="eastAsia"/>
          <w:sz w:val="24"/>
          <w:szCs w:val="24"/>
        </w:rPr>
        <w:t>单位盖章证明</w:t>
      </w:r>
      <w:r w:rsidRPr="003A311C">
        <w:rPr>
          <w:rFonts w:hint="eastAsia"/>
          <w:sz w:val="24"/>
          <w:szCs w:val="24"/>
        </w:rPr>
        <w:t>，</w:t>
      </w:r>
      <w:r w:rsidR="008D2AFD">
        <w:rPr>
          <w:rFonts w:hint="eastAsia"/>
          <w:sz w:val="24"/>
          <w:szCs w:val="24"/>
        </w:rPr>
        <w:t>环保能源</w:t>
      </w:r>
      <w:r w:rsidRPr="003A311C">
        <w:rPr>
          <w:rFonts w:hint="eastAsia"/>
          <w:sz w:val="24"/>
          <w:szCs w:val="24"/>
        </w:rPr>
        <w:t>板块供应商审核人员将在</w:t>
      </w:r>
      <w:r w:rsidRPr="003A311C">
        <w:rPr>
          <w:rFonts w:hint="eastAsia"/>
          <w:sz w:val="24"/>
          <w:szCs w:val="24"/>
        </w:rPr>
        <w:t>3</w:t>
      </w:r>
      <w:r w:rsidRPr="003A311C">
        <w:rPr>
          <w:rFonts w:hint="eastAsia"/>
          <w:sz w:val="24"/>
          <w:szCs w:val="24"/>
        </w:rPr>
        <w:t>个工作日内回复重置处理情况。</w:t>
      </w:r>
    </w:p>
    <w:p w:rsidR="003A311C" w:rsidRPr="003A311C" w:rsidRDefault="003A311C" w:rsidP="003A311C">
      <w:pPr>
        <w:rPr>
          <w:sz w:val="24"/>
          <w:szCs w:val="24"/>
        </w:rPr>
      </w:pPr>
      <w:r w:rsidRPr="003A311C">
        <w:rPr>
          <w:rFonts w:hint="eastAsia"/>
          <w:sz w:val="24"/>
          <w:szCs w:val="24"/>
        </w:rPr>
        <w:t>环保能源</w:t>
      </w:r>
      <w:r w:rsidR="008D2AFD" w:rsidRPr="003A311C">
        <w:rPr>
          <w:rFonts w:hint="eastAsia"/>
          <w:sz w:val="24"/>
          <w:szCs w:val="24"/>
        </w:rPr>
        <w:t>板块</w:t>
      </w:r>
      <w:r w:rsidRPr="003A311C">
        <w:rPr>
          <w:rFonts w:hint="eastAsia"/>
          <w:sz w:val="24"/>
          <w:szCs w:val="24"/>
        </w:rPr>
        <w:t>供应商审核人员邮箱：</w:t>
      </w:r>
      <w:hyperlink r:id="rId7" w:history="1">
        <w:r w:rsidRPr="003A311C">
          <w:rPr>
            <w:rStyle w:val="a7"/>
            <w:rFonts w:hint="eastAsia"/>
            <w:sz w:val="24"/>
            <w:szCs w:val="24"/>
          </w:rPr>
          <w:t>huangli@hzjj.cn</w:t>
        </w:r>
      </w:hyperlink>
    </w:p>
    <w:p w:rsidR="003A311C" w:rsidRPr="003A311C" w:rsidRDefault="003A311C" w:rsidP="003A311C">
      <w:pPr>
        <w:rPr>
          <w:sz w:val="24"/>
          <w:szCs w:val="24"/>
        </w:rPr>
      </w:pPr>
    </w:p>
    <w:p w:rsidR="003A311C" w:rsidRPr="003A311C" w:rsidRDefault="003A311C" w:rsidP="003A311C">
      <w:pPr>
        <w:rPr>
          <w:sz w:val="24"/>
          <w:szCs w:val="24"/>
        </w:rPr>
      </w:pPr>
      <w:r w:rsidRPr="003A311C">
        <w:rPr>
          <w:rFonts w:hint="eastAsia"/>
          <w:sz w:val="24"/>
          <w:szCs w:val="24"/>
        </w:rPr>
        <w:t>以下为申请模板：</w:t>
      </w:r>
    </w:p>
    <w:p w:rsidR="003A311C" w:rsidRPr="003A311C" w:rsidRDefault="003A311C" w:rsidP="003A311C">
      <w:pPr>
        <w:rPr>
          <w:sz w:val="24"/>
          <w:szCs w:val="24"/>
        </w:rPr>
      </w:pPr>
      <w:r w:rsidRPr="003A311C">
        <w:rPr>
          <w:rFonts w:hint="eastAsia"/>
          <w:sz w:val="24"/>
          <w:szCs w:val="24"/>
        </w:rPr>
        <w:t>XXX</w:t>
      </w:r>
      <w:r w:rsidRPr="003A311C">
        <w:rPr>
          <w:rFonts w:hint="eastAsia"/>
          <w:sz w:val="24"/>
          <w:szCs w:val="24"/>
        </w:rPr>
        <w:t>板块工作人员，您好：</w:t>
      </w:r>
    </w:p>
    <w:p w:rsidR="003A311C" w:rsidRPr="003A311C" w:rsidRDefault="003A311C" w:rsidP="003A311C">
      <w:pPr>
        <w:ind w:firstLine="420"/>
        <w:rPr>
          <w:sz w:val="24"/>
          <w:szCs w:val="24"/>
        </w:rPr>
      </w:pPr>
      <w:r w:rsidRPr="003A311C">
        <w:rPr>
          <w:rFonts w:hint="eastAsia"/>
          <w:sz w:val="24"/>
          <w:szCs w:val="24"/>
        </w:rPr>
        <w:t>我是</w:t>
      </w:r>
      <w:r w:rsidRPr="003A311C">
        <w:rPr>
          <w:rFonts w:hint="eastAsia"/>
          <w:sz w:val="24"/>
          <w:szCs w:val="24"/>
        </w:rPr>
        <w:t>XXXXX</w:t>
      </w:r>
      <w:r w:rsidRPr="003A311C">
        <w:rPr>
          <w:rFonts w:hint="eastAsia"/>
          <w:sz w:val="24"/>
          <w:szCs w:val="24"/>
        </w:rPr>
        <w:t>有限公司，我公司用户</w:t>
      </w:r>
      <w:r w:rsidRPr="003A311C">
        <w:rPr>
          <w:rFonts w:hint="eastAsia"/>
          <w:sz w:val="24"/>
          <w:szCs w:val="24"/>
        </w:rPr>
        <w:t>/</w:t>
      </w:r>
      <w:r w:rsidRPr="003A311C">
        <w:rPr>
          <w:rFonts w:hint="eastAsia"/>
          <w:sz w:val="24"/>
          <w:szCs w:val="24"/>
        </w:rPr>
        <w:t>密码因</w:t>
      </w:r>
      <w:r w:rsidRPr="003A311C">
        <w:rPr>
          <w:rFonts w:hint="eastAsia"/>
          <w:sz w:val="24"/>
          <w:szCs w:val="24"/>
        </w:rPr>
        <w:t>XXXXX</w:t>
      </w:r>
      <w:r w:rsidRPr="003A311C">
        <w:rPr>
          <w:rFonts w:hint="eastAsia"/>
          <w:sz w:val="24"/>
          <w:szCs w:val="24"/>
        </w:rPr>
        <w:t>原因，无法找回，申请重置密码</w:t>
      </w:r>
      <w:r w:rsidRPr="003A311C">
        <w:rPr>
          <w:rFonts w:hint="eastAsia"/>
          <w:sz w:val="24"/>
          <w:szCs w:val="24"/>
        </w:rPr>
        <w:t>/</w:t>
      </w:r>
      <w:r w:rsidRPr="003A311C">
        <w:rPr>
          <w:rFonts w:hint="eastAsia"/>
          <w:sz w:val="24"/>
          <w:szCs w:val="24"/>
        </w:rPr>
        <w:t>找回用户名，请尽快处理回复，谢谢！</w:t>
      </w:r>
    </w:p>
    <w:p w:rsidR="003A311C" w:rsidRPr="003A311C" w:rsidRDefault="003A311C" w:rsidP="003A311C">
      <w:pPr>
        <w:pStyle w:val="a5"/>
        <w:ind w:left="432" w:firstLineChars="0" w:firstLine="0"/>
        <w:rPr>
          <w:sz w:val="24"/>
          <w:szCs w:val="24"/>
        </w:rPr>
      </w:pPr>
      <w:r w:rsidRPr="003A311C">
        <w:rPr>
          <w:rFonts w:hint="eastAsia"/>
          <w:sz w:val="24"/>
          <w:szCs w:val="24"/>
        </w:rPr>
        <w:t xml:space="preserve">                                                  XXXXXX</w:t>
      </w:r>
      <w:r w:rsidRPr="003A311C">
        <w:rPr>
          <w:rFonts w:hint="eastAsia"/>
          <w:sz w:val="24"/>
          <w:szCs w:val="24"/>
        </w:rPr>
        <w:t>有限公司</w:t>
      </w:r>
    </w:p>
    <w:p w:rsidR="003A311C" w:rsidRPr="003A311C" w:rsidRDefault="003A311C" w:rsidP="003A311C">
      <w:pPr>
        <w:pStyle w:val="a5"/>
        <w:ind w:left="432" w:firstLineChars="0" w:firstLine="0"/>
        <w:rPr>
          <w:sz w:val="24"/>
          <w:szCs w:val="24"/>
        </w:rPr>
      </w:pPr>
      <w:r w:rsidRPr="003A311C">
        <w:rPr>
          <w:rFonts w:hint="eastAsia"/>
          <w:sz w:val="24"/>
          <w:szCs w:val="24"/>
        </w:rPr>
        <w:t xml:space="preserve">                                                  XX</w:t>
      </w:r>
      <w:r w:rsidRPr="003A311C">
        <w:rPr>
          <w:rFonts w:hint="eastAsia"/>
          <w:sz w:val="24"/>
          <w:szCs w:val="24"/>
        </w:rPr>
        <w:t>年</w:t>
      </w:r>
      <w:r w:rsidRPr="003A311C">
        <w:rPr>
          <w:rFonts w:hint="eastAsia"/>
          <w:sz w:val="24"/>
          <w:szCs w:val="24"/>
        </w:rPr>
        <w:t>X</w:t>
      </w:r>
      <w:r w:rsidRPr="003A311C">
        <w:rPr>
          <w:sz w:val="24"/>
          <w:szCs w:val="24"/>
        </w:rPr>
        <w:t>X</w:t>
      </w:r>
      <w:r w:rsidRPr="003A311C">
        <w:rPr>
          <w:rFonts w:hint="eastAsia"/>
          <w:sz w:val="24"/>
          <w:szCs w:val="24"/>
        </w:rPr>
        <w:t>月</w:t>
      </w:r>
      <w:r w:rsidRPr="003A311C">
        <w:rPr>
          <w:rFonts w:hint="eastAsia"/>
          <w:sz w:val="24"/>
          <w:szCs w:val="24"/>
        </w:rPr>
        <w:t>XX</w:t>
      </w:r>
      <w:r w:rsidRPr="003A311C">
        <w:rPr>
          <w:rFonts w:hint="eastAsia"/>
          <w:sz w:val="24"/>
          <w:szCs w:val="24"/>
        </w:rPr>
        <w:t>日</w:t>
      </w:r>
    </w:p>
    <w:p w:rsidR="003A311C" w:rsidRPr="003A311C" w:rsidRDefault="003A311C" w:rsidP="003A311C">
      <w:pPr>
        <w:rPr>
          <w:sz w:val="24"/>
          <w:szCs w:val="24"/>
        </w:rPr>
      </w:pPr>
      <w:r w:rsidRPr="003A311C">
        <w:rPr>
          <w:rFonts w:hint="eastAsia"/>
          <w:sz w:val="24"/>
          <w:szCs w:val="24"/>
        </w:rPr>
        <w:t>如</w:t>
      </w:r>
      <w:r w:rsidRPr="003A311C">
        <w:rPr>
          <w:rFonts w:hint="eastAsia"/>
          <w:sz w:val="24"/>
          <w:szCs w:val="24"/>
        </w:rPr>
        <w:t>3</w:t>
      </w:r>
      <w:r w:rsidRPr="003A311C">
        <w:rPr>
          <w:rFonts w:hint="eastAsia"/>
          <w:sz w:val="24"/>
          <w:szCs w:val="24"/>
        </w:rPr>
        <w:t>个工作日仍无响应回复，请联系平台客服电话：</w:t>
      </w:r>
      <w:r w:rsidRPr="003A311C">
        <w:rPr>
          <w:rFonts w:hint="eastAsia"/>
          <w:sz w:val="24"/>
          <w:szCs w:val="24"/>
        </w:rPr>
        <w:t>0571-8838111-3000</w:t>
      </w:r>
      <w:r w:rsidRPr="003A311C">
        <w:rPr>
          <w:rFonts w:hint="eastAsia"/>
          <w:sz w:val="24"/>
          <w:szCs w:val="24"/>
        </w:rPr>
        <w:t>催办</w:t>
      </w:r>
    </w:p>
    <w:p w:rsidR="003A311C" w:rsidRPr="003A311C" w:rsidRDefault="003A311C" w:rsidP="003A311C"/>
    <w:p w:rsidR="003A311C" w:rsidRPr="003A311C" w:rsidRDefault="003A311C" w:rsidP="003A311C">
      <w:pPr>
        <w:pStyle w:val="a5"/>
        <w:numPr>
          <w:ilvl w:val="0"/>
          <w:numId w:val="1"/>
        </w:numPr>
        <w:ind w:firstLineChars="0"/>
      </w:pPr>
      <w:r w:rsidRPr="003A311C">
        <w:rPr>
          <w:rFonts w:hint="eastAsia"/>
          <w:b/>
          <w:sz w:val="24"/>
          <w:szCs w:val="24"/>
        </w:rPr>
        <w:t>供应商点击环保能源项目后弹出窗口无法跳转锦江环境电子商务平台页面</w:t>
      </w:r>
    </w:p>
    <w:p w:rsidR="003A311C" w:rsidRPr="009715CC" w:rsidRDefault="003A311C" w:rsidP="003A311C">
      <w:pPr>
        <w:pStyle w:val="a5"/>
        <w:numPr>
          <w:ilvl w:val="1"/>
          <w:numId w:val="1"/>
        </w:numPr>
        <w:ind w:firstLineChars="0"/>
        <w:rPr>
          <w:sz w:val="24"/>
          <w:szCs w:val="24"/>
        </w:rPr>
      </w:pPr>
      <w:r w:rsidRPr="009715CC">
        <w:rPr>
          <w:rFonts w:hint="eastAsia"/>
          <w:sz w:val="24"/>
          <w:szCs w:val="24"/>
        </w:rPr>
        <w:t>使用</w:t>
      </w:r>
      <w:r w:rsidRPr="009715CC">
        <w:rPr>
          <w:rFonts w:hint="eastAsia"/>
          <w:sz w:val="24"/>
          <w:szCs w:val="24"/>
        </w:rPr>
        <w:t>360</w:t>
      </w:r>
      <w:r w:rsidRPr="009715CC">
        <w:rPr>
          <w:rFonts w:hint="eastAsia"/>
          <w:sz w:val="24"/>
          <w:szCs w:val="24"/>
        </w:rPr>
        <w:t>安全浏览器，极速模式</w:t>
      </w:r>
    </w:p>
    <w:p w:rsidR="00090DC1" w:rsidRDefault="003A311C" w:rsidP="003A311C">
      <w:r w:rsidRPr="003A311C">
        <w:rPr>
          <w:rFonts w:hint="eastAsia"/>
          <w:noProof/>
        </w:rPr>
        <w:drawing>
          <wp:inline distT="0" distB="0" distL="0" distR="0">
            <wp:extent cx="5274310" cy="651149"/>
            <wp:effectExtent l="19050" t="0" r="254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74310" cy="651149"/>
                    </a:xfrm>
                    <a:prstGeom prst="rect">
                      <a:avLst/>
                    </a:prstGeom>
                    <a:noFill/>
                    <a:ln w="9525">
                      <a:noFill/>
                      <a:miter lim="800000"/>
                      <a:headEnd/>
                      <a:tailEnd/>
                    </a:ln>
                  </pic:spPr>
                </pic:pic>
              </a:graphicData>
            </a:graphic>
          </wp:inline>
        </w:drawing>
      </w:r>
    </w:p>
    <w:p w:rsidR="003A311C" w:rsidRPr="003A311C" w:rsidRDefault="003A311C" w:rsidP="003A311C"/>
    <w:p w:rsidR="004253B3" w:rsidRDefault="00BB6D6A" w:rsidP="00090DC1">
      <w:pPr>
        <w:pStyle w:val="a5"/>
        <w:numPr>
          <w:ilvl w:val="1"/>
          <w:numId w:val="1"/>
        </w:numPr>
        <w:ind w:firstLineChars="0"/>
        <w:rPr>
          <w:rFonts w:hint="eastAsia"/>
        </w:rPr>
      </w:pPr>
      <w:r>
        <w:rPr>
          <w:rFonts w:hint="eastAsia"/>
        </w:rPr>
        <w:t>在环保能源板块列表中</w:t>
      </w:r>
      <w:r w:rsidR="00090DC1">
        <w:rPr>
          <w:rFonts w:hint="eastAsia"/>
        </w:rPr>
        <w:t>点击查看详情跳转窗口返回首页，</w:t>
      </w:r>
      <w:r w:rsidR="00090DC1" w:rsidRPr="00BB6D6A">
        <w:rPr>
          <w:rFonts w:hint="eastAsia"/>
          <w:b/>
          <w:color w:val="FF0000"/>
        </w:rPr>
        <w:t>请再点击一次</w:t>
      </w:r>
      <w:r w:rsidR="00CB5726">
        <w:rPr>
          <w:rFonts w:hint="eastAsia"/>
          <w:b/>
          <w:color w:val="FF0000"/>
        </w:rPr>
        <w:t>“</w:t>
      </w:r>
      <w:r w:rsidR="00090DC1" w:rsidRPr="00BB6D6A">
        <w:rPr>
          <w:rFonts w:hint="eastAsia"/>
          <w:b/>
          <w:color w:val="FF0000"/>
        </w:rPr>
        <w:t>查看详情</w:t>
      </w:r>
      <w:r w:rsidR="00CB5726">
        <w:rPr>
          <w:rFonts w:hint="eastAsia"/>
          <w:b/>
          <w:color w:val="FF0000"/>
        </w:rPr>
        <w:t>”</w:t>
      </w:r>
      <w:r w:rsidR="00090DC1">
        <w:rPr>
          <w:rFonts w:hint="eastAsia"/>
        </w:rPr>
        <w:t>，即可登陆锦江环境电子商务平台</w:t>
      </w:r>
    </w:p>
    <w:p w:rsidR="00BB6D6A" w:rsidRDefault="00BB6D6A" w:rsidP="00BB6D6A">
      <w:pPr>
        <w:rPr>
          <w:rFonts w:hint="eastAsia"/>
        </w:rPr>
      </w:pPr>
      <w:r>
        <w:rPr>
          <w:rFonts w:hint="eastAsia"/>
          <w:noProof/>
        </w:rPr>
        <w:drawing>
          <wp:inline distT="0" distB="0" distL="0" distR="0">
            <wp:extent cx="5274310" cy="1158317"/>
            <wp:effectExtent l="1905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274310" cy="1158317"/>
                    </a:xfrm>
                    <a:prstGeom prst="rect">
                      <a:avLst/>
                    </a:prstGeom>
                    <a:noFill/>
                    <a:ln w="9525">
                      <a:noFill/>
                      <a:miter lim="800000"/>
                      <a:headEnd/>
                      <a:tailEnd/>
                    </a:ln>
                  </pic:spPr>
                </pic:pic>
              </a:graphicData>
            </a:graphic>
          </wp:inline>
        </w:drawing>
      </w:r>
    </w:p>
    <w:p w:rsidR="00BB6D6A" w:rsidRDefault="00BB6D6A" w:rsidP="00BB6D6A">
      <w:pPr>
        <w:pStyle w:val="a5"/>
        <w:numPr>
          <w:ilvl w:val="0"/>
          <w:numId w:val="1"/>
        </w:numPr>
        <w:ind w:firstLineChars="0"/>
      </w:pPr>
    </w:p>
    <w:sectPr w:rsidR="00BB6D6A" w:rsidSect="00A34EB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D08" w:rsidRDefault="00411D08" w:rsidP="004253B3">
      <w:r>
        <w:separator/>
      </w:r>
    </w:p>
  </w:endnote>
  <w:endnote w:type="continuationSeparator" w:id="1">
    <w:p w:rsidR="00411D08" w:rsidRDefault="00411D08" w:rsidP="004253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D08" w:rsidRDefault="00411D08" w:rsidP="004253B3">
      <w:r>
        <w:separator/>
      </w:r>
    </w:p>
  </w:footnote>
  <w:footnote w:type="continuationSeparator" w:id="1">
    <w:p w:rsidR="00411D08" w:rsidRDefault="00411D08" w:rsidP="004253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942F1"/>
    <w:multiLevelType w:val="hybridMultilevel"/>
    <w:tmpl w:val="C11E0C1A"/>
    <w:lvl w:ilvl="0" w:tplc="FCEEF604">
      <w:start w:val="1"/>
      <w:numFmt w:val="japaneseCounting"/>
      <w:lvlText w:val="%1．"/>
      <w:lvlJc w:val="left"/>
      <w:pPr>
        <w:ind w:left="432" w:hanging="432"/>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253B3"/>
    <w:rsid w:val="00071B53"/>
    <w:rsid w:val="00090DC1"/>
    <w:rsid w:val="003A311C"/>
    <w:rsid w:val="00411D08"/>
    <w:rsid w:val="004253B3"/>
    <w:rsid w:val="00497971"/>
    <w:rsid w:val="00696DB6"/>
    <w:rsid w:val="006F5DC6"/>
    <w:rsid w:val="008D2AFD"/>
    <w:rsid w:val="008E74FC"/>
    <w:rsid w:val="00967EB3"/>
    <w:rsid w:val="009715CC"/>
    <w:rsid w:val="00A34EBB"/>
    <w:rsid w:val="00AD17A6"/>
    <w:rsid w:val="00BB6D6A"/>
    <w:rsid w:val="00BF6B69"/>
    <w:rsid w:val="00CB57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E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253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253B3"/>
    <w:rPr>
      <w:sz w:val="18"/>
      <w:szCs w:val="18"/>
    </w:rPr>
  </w:style>
  <w:style w:type="paragraph" w:styleId="a4">
    <w:name w:val="footer"/>
    <w:basedOn w:val="a"/>
    <w:link w:val="Char0"/>
    <w:uiPriority w:val="99"/>
    <w:semiHidden/>
    <w:unhideWhenUsed/>
    <w:rsid w:val="004253B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253B3"/>
    <w:rPr>
      <w:sz w:val="18"/>
      <w:szCs w:val="18"/>
    </w:rPr>
  </w:style>
  <w:style w:type="paragraph" w:styleId="a5">
    <w:name w:val="List Paragraph"/>
    <w:basedOn w:val="a"/>
    <w:uiPriority w:val="34"/>
    <w:qFormat/>
    <w:rsid w:val="004253B3"/>
    <w:pPr>
      <w:ind w:firstLineChars="200" w:firstLine="420"/>
    </w:pPr>
  </w:style>
  <w:style w:type="paragraph" w:styleId="a6">
    <w:name w:val="Balloon Text"/>
    <w:basedOn w:val="a"/>
    <w:link w:val="Char1"/>
    <w:uiPriority w:val="99"/>
    <w:semiHidden/>
    <w:unhideWhenUsed/>
    <w:rsid w:val="004253B3"/>
    <w:rPr>
      <w:sz w:val="18"/>
      <w:szCs w:val="18"/>
    </w:rPr>
  </w:style>
  <w:style w:type="character" w:customStyle="1" w:styleId="Char1">
    <w:name w:val="批注框文本 Char"/>
    <w:basedOn w:val="a0"/>
    <w:link w:val="a6"/>
    <w:uiPriority w:val="99"/>
    <w:semiHidden/>
    <w:rsid w:val="004253B3"/>
    <w:rPr>
      <w:sz w:val="18"/>
      <w:szCs w:val="18"/>
    </w:rPr>
  </w:style>
  <w:style w:type="character" w:styleId="a7">
    <w:name w:val="Hyperlink"/>
    <w:basedOn w:val="a0"/>
    <w:uiPriority w:val="99"/>
    <w:unhideWhenUsed/>
    <w:rsid w:val="006F5DC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huangli@hzjj.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86</Words>
  <Characters>496</Characters>
  <Application>Microsoft Office Word</Application>
  <DocSecurity>0</DocSecurity>
  <Lines>4</Lines>
  <Paragraphs>1</Paragraphs>
  <ScaleCrop>false</ScaleCrop>
  <Company>China</Company>
  <LinksUpToDate>false</LinksUpToDate>
  <CharactersWithSpaces>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2017-05-19T01:29:00Z</dcterms:created>
  <dcterms:modified xsi:type="dcterms:W3CDTF">2017-05-19T14:48:00Z</dcterms:modified>
</cp:coreProperties>
</file>